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F189" w14:textId="77777777" w:rsidR="00C76E13" w:rsidRDefault="00C76E13"/>
    <w:p w14:paraId="40A2EE3C" w14:textId="77777777" w:rsidR="00232077" w:rsidRDefault="00232077" w:rsidP="00232077">
      <w:pPr>
        <w:rPr>
          <w:b/>
          <w:color w:val="005486"/>
          <w:sz w:val="28"/>
          <w:szCs w:val="28"/>
          <w:u w:val="single"/>
        </w:rPr>
      </w:pPr>
    </w:p>
    <w:p w14:paraId="459A547E" w14:textId="77777777" w:rsidR="00E158A6" w:rsidRPr="00232077" w:rsidRDefault="00E158A6" w:rsidP="00232077">
      <w:pPr>
        <w:rPr>
          <w:b/>
          <w:color w:val="005486"/>
          <w:sz w:val="28"/>
          <w:szCs w:val="28"/>
          <w:u w:val="single"/>
        </w:rPr>
      </w:pPr>
      <w:r w:rsidRPr="00232077">
        <w:rPr>
          <w:b/>
          <w:color w:val="005486"/>
          <w:sz w:val="28"/>
          <w:szCs w:val="28"/>
          <w:u w:val="single"/>
        </w:rPr>
        <w:t>TEAM and 3R</w:t>
      </w:r>
    </w:p>
    <w:p w14:paraId="4CA83C17" w14:textId="77777777" w:rsidR="00E158A6" w:rsidRDefault="00E158A6" w:rsidP="00E158A6">
      <w:pPr>
        <w:rPr>
          <w:color w:val="005486"/>
        </w:rPr>
      </w:pPr>
    </w:p>
    <w:p w14:paraId="6D1621C8" w14:textId="3DB76CCE" w:rsidR="00E158A6" w:rsidRPr="00232077" w:rsidRDefault="00E158A6" w:rsidP="00E158A6">
      <w:pPr>
        <w:jc w:val="both"/>
        <w:rPr>
          <w:color w:val="005486"/>
          <w:sz w:val="24"/>
          <w:szCs w:val="24"/>
        </w:rPr>
      </w:pPr>
      <w:r w:rsidRPr="00232077">
        <w:rPr>
          <w:color w:val="005486"/>
          <w:sz w:val="24"/>
          <w:szCs w:val="24"/>
        </w:rPr>
        <w:t>3R provide</w:t>
      </w:r>
      <w:r w:rsidR="00232077">
        <w:rPr>
          <w:color w:val="005486"/>
          <w:sz w:val="24"/>
          <w:szCs w:val="24"/>
        </w:rPr>
        <w:t>s</w:t>
      </w:r>
      <w:r w:rsidRPr="00232077">
        <w:rPr>
          <w:color w:val="005486"/>
          <w:sz w:val="24"/>
          <w:szCs w:val="24"/>
        </w:rPr>
        <w:t xml:space="preserve"> an unrivalled start-up service which combines all of TEAM’s membership service with 3R’s seamless support services to set-up, manage and finance your business.</w:t>
      </w:r>
    </w:p>
    <w:p w14:paraId="051AF749" w14:textId="12D40DF2" w:rsidR="00E158A6" w:rsidRPr="00232077" w:rsidRDefault="00E158A6" w:rsidP="00E158A6">
      <w:pPr>
        <w:jc w:val="both"/>
        <w:rPr>
          <w:color w:val="005486"/>
          <w:sz w:val="24"/>
          <w:szCs w:val="24"/>
        </w:rPr>
      </w:pPr>
      <w:r w:rsidRPr="00232077">
        <w:rPr>
          <w:color w:val="005486"/>
          <w:sz w:val="24"/>
          <w:szCs w:val="24"/>
        </w:rPr>
        <w:t xml:space="preserve">3R provides expertise of experienced recruitment professionals to set up your business by incorporating the company, setting up emails, designing brand and website. </w:t>
      </w:r>
      <w:r w:rsidR="006A6A3E">
        <w:rPr>
          <w:color w:val="005486"/>
          <w:sz w:val="24"/>
          <w:szCs w:val="24"/>
        </w:rPr>
        <w:t xml:space="preserve"> </w:t>
      </w:r>
      <w:r w:rsidRPr="00232077">
        <w:rPr>
          <w:color w:val="005486"/>
          <w:sz w:val="24"/>
          <w:szCs w:val="24"/>
        </w:rPr>
        <w:t>3R also provides a fully integrated cloud based recruitment system including Microsoft Office 365, Broadbean, 3R CRM and 3R Finance back office system.</w:t>
      </w:r>
    </w:p>
    <w:p w14:paraId="768D6849" w14:textId="77777777" w:rsidR="00E158A6" w:rsidRPr="00232077" w:rsidRDefault="00E158A6" w:rsidP="00E158A6">
      <w:pPr>
        <w:jc w:val="both"/>
        <w:rPr>
          <w:color w:val="005486"/>
          <w:sz w:val="24"/>
          <w:szCs w:val="24"/>
        </w:rPr>
      </w:pPr>
      <w:r w:rsidRPr="00232077">
        <w:rPr>
          <w:color w:val="005486"/>
          <w:sz w:val="24"/>
          <w:szCs w:val="24"/>
        </w:rPr>
        <w:t>This service is enhanced by TEAM’s vacancy sharing portal, networking opportunities and access to free legal and accounting hotlines.</w:t>
      </w:r>
    </w:p>
    <w:p w14:paraId="29E69E46" w14:textId="49FCFA1F" w:rsidR="00E158A6" w:rsidRDefault="00E158A6" w:rsidP="00E158A6">
      <w:pPr>
        <w:jc w:val="both"/>
        <w:rPr>
          <w:color w:val="005486"/>
          <w:sz w:val="24"/>
          <w:szCs w:val="24"/>
        </w:rPr>
      </w:pPr>
      <w:r w:rsidRPr="00232077">
        <w:rPr>
          <w:color w:val="005486"/>
          <w:sz w:val="24"/>
          <w:szCs w:val="24"/>
        </w:rPr>
        <w:t>Together</w:t>
      </w:r>
      <w:r w:rsidR="006A6A3E">
        <w:rPr>
          <w:color w:val="005486"/>
          <w:sz w:val="24"/>
          <w:szCs w:val="24"/>
        </w:rPr>
        <w:t>,</w:t>
      </w:r>
      <w:bookmarkStart w:id="0" w:name="_GoBack"/>
      <w:bookmarkEnd w:id="0"/>
      <w:r w:rsidRPr="00232077">
        <w:rPr>
          <w:color w:val="005486"/>
          <w:sz w:val="24"/>
          <w:szCs w:val="24"/>
        </w:rPr>
        <w:t xml:space="preserve"> TEAM-3R provide a service which genuinely enables recruiters to enjoy all the benefits of owning a business and still focus 100% on revenue generation during the crucial early stages of a new business.</w:t>
      </w:r>
    </w:p>
    <w:p w14:paraId="0F52B0AF" w14:textId="77777777" w:rsidR="00232077" w:rsidRPr="00232077" w:rsidRDefault="00232077" w:rsidP="00E158A6">
      <w:pPr>
        <w:jc w:val="both"/>
        <w:rPr>
          <w:color w:val="005486"/>
          <w:sz w:val="24"/>
          <w:szCs w:val="24"/>
        </w:rPr>
      </w:pPr>
    </w:p>
    <w:p w14:paraId="7250E776" w14:textId="77777777" w:rsidR="00E158A6" w:rsidRPr="00E158A6" w:rsidRDefault="006A6A3E" w:rsidP="00E158A6">
      <w:pPr>
        <w:jc w:val="center"/>
        <w:rPr>
          <w:color w:val="005486"/>
        </w:rPr>
      </w:pPr>
      <w:hyperlink r:id="rId6" w:tgtFrame="_blank" w:history="1">
        <w:r w:rsidR="00E158A6" w:rsidRPr="00E158A6">
          <w:rPr>
            <w:rStyle w:val="Hyperlink"/>
            <w:color w:val="005486"/>
          </w:rPr>
          <w:t>ENQUIRE HERE</w:t>
        </w:r>
      </w:hyperlink>
    </w:p>
    <w:p w14:paraId="24CC9B6C" w14:textId="77777777" w:rsidR="00E158A6" w:rsidRPr="00E158A6" w:rsidRDefault="00E158A6" w:rsidP="00E158A6">
      <w:pPr>
        <w:rPr>
          <w:color w:val="005486"/>
        </w:rPr>
      </w:pPr>
      <w:r w:rsidRPr="00E158A6">
        <w:rPr>
          <w:color w:val="005486"/>
        </w:rPr>
        <w:t>                                                                                                                       </w:t>
      </w:r>
    </w:p>
    <w:p w14:paraId="587333F5" w14:textId="77777777" w:rsidR="00E158A6" w:rsidRPr="00E158A6" w:rsidRDefault="006A6A3E" w:rsidP="00E158A6">
      <w:pPr>
        <w:jc w:val="center"/>
        <w:rPr>
          <w:color w:val="005486"/>
        </w:rPr>
      </w:pPr>
      <w:hyperlink r:id="rId7" w:tgtFrame="_blank" w:history="1">
        <w:r w:rsidR="00E158A6" w:rsidRPr="00E158A6">
          <w:rPr>
            <w:rStyle w:val="Hyperlink"/>
            <w:color w:val="005486"/>
          </w:rPr>
          <w:t>www.freedom3r.co.uk</w:t>
        </w:r>
      </w:hyperlink>
    </w:p>
    <w:sectPr w:rsidR="00E158A6" w:rsidRPr="00E158A6" w:rsidSect="00232077">
      <w:headerReference w:type="default" r:id="rId8"/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79C4" w14:textId="77777777" w:rsidR="00E158A6" w:rsidRDefault="00E158A6" w:rsidP="00E158A6">
      <w:pPr>
        <w:spacing w:after="0" w:line="240" w:lineRule="auto"/>
      </w:pPr>
      <w:r>
        <w:separator/>
      </w:r>
    </w:p>
  </w:endnote>
  <w:endnote w:type="continuationSeparator" w:id="0">
    <w:p w14:paraId="62D718EB" w14:textId="77777777" w:rsidR="00E158A6" w:rsidRDefault="00E158A6" w:rsidP="00E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20E8" w14:textId="77777777" w:rsidR="00E158A6" w:rsidRDefault="00E158A6" w:rsidP="00E158A6">
      <w:pPr>
        <w:spacing w:after="0" w:line="240" w:lineRule="auto"/>
      </w:pPr>
      <w:r>
        <w:separator/>
      </w:r>
    </w:p>
  </w:footnote>
  <w:footnote w:type="continuationSeparator" w:id="0">
    <w:p w14:paraId="7336CA3C" w14:textId="77777777" w:rsidR="00E158A6" w:rsidRDefault="00E158A6" w:rsidP="00E1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782C" w14:textId="77777777" w:rsidR="00E158A6" w:rsidRDefault="00E158A6">
    <w:pPr>
      <w:pStyle w:val="Header"/>
    </w:pPr>
    <w:r>
      <w:rPr>
        <w:noProof/>
      </w:rPr>
      <w:drawing>
        <wp:inline distT="0" distB="0" distL="0" distR="0" wp14:anchorId="6E992EF6" wp14:editId="05AB7A66">
          <wp:extent cx="685714" cy="62222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14" cy="62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E83453E" wp14:editId="2D04191E">
          <wp:extent cx="1324841" cy="6477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.TEAM-SERVICE-PROV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024" cy="65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D21A6" w14:textId="77777777" w:rsidR="00E158A6" w:rsidRDefault="00E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A6"/>
    <w:rsid w:val="00216252"/>
    <w:rsid w:val="00232077"/>
    <w:rsid w:val="00542964"/>
    <w:rsid w:val="006A6A3E"/>
    <w:rsid w:val="008B049E"/>
    <w:rsid w:val="00A00B34"/>
    <w:rsid w:val="00BB30C5"/>
    <w:rsid w:val="00C76E13"/>
    <w:rsid w:val="00DB62B1"/>
    <w:rsid w:val="00E158A6"/>
    <w:rsid w:val="00E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92B1E"/>
  <w15:chartTrackingRefBased/>
  <w15:docId w15:val="{F082DD7C-2FBB-42DA-BAC2-0527B95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A6"/>
  </w:style>
  <w:style w:type="paragraph" w:styleId="Footer">
    <w:name w:val="footer"/>
    <w:basedOn w:val="Normal"/>
    <w:link w:val="FooterChar"/>
    <w:uiPriority w:val="99"/>
    <w:unhideWhenUsed/>
    <w:rsid w:val="00E15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A6"/>
  </w:style>
  <w:style w:type="paragraph" w:styleId="BalloonText">
    <w:name w:val="Balloon Text"/>
    <w:basedOn w:val="Normal"/>
    <w:link w:val="BalloonTextChar"/>
    <w:uiPriority w:val="99"/>
    <w:semiHidden/>
    <w:unhideWhenUsed/>
    <w:rsid w:val="0023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0711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8138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65587675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  <w:div w:id="1204174710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0" w:color="D9D9D9"/>
                        <w:left w:val="single" w:sz="6" w:space="0" w:color="D9D9D9"/>
                        <w:bottom w:val="none" w:sz="0" w:space="0" w:color="auto"/>
                        <w:right w:val="single" w:sz="6" w:space="0" w:color="D9D9D9"/>
                      </w:divBdr>
                    </w:div>
                    <w:div w:id="16372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edom3r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eedom3r.co.uk?subject=TEAM%20Start%20Up%20Enquir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Finn</dc:creator>
  <cp:keywords/>
  <dc:description/>
  <cp:lastModifiedBy>Rachel Torrens</cp:lastModifiedBy>
  <cp:revision>4</cp:revision>
  <cp:lastPrinted>2017-12-05T11:43:00Z</cp:lastPrinted>
  <dcterms:created xsi:type="dcterms:W3CDTF">2017-12-05T11:29:00Z</dcterms:created>
  <dcterms:modified xsi:type="dcterms:W3CDTF">2018-05-01T10:08:00Z</dcterms:modified>
</cp:coreProperties>
</file>